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2C9" w:rsidRDefault="007322C9">
      <w:pPr>
        <w:pStyle w:val="Title"/>
        <w:rPr>
          <w:rFonts w:ascii="Arial" w:hAnsi="Arial" w:cs="Arial"/>
          <w:sz w:val="24"/>
        </w:rPr>
      </w:pPr>
      <w:bookmarkStart w:id="0" w:name="_GoBack"/>
      <w:bookmarkEnd w:id="0"/>
    </w:p>
    <w:p w:rsidR="004712B1" w:rsidRPr="009D07BD" w:rsidRDefault="004712B1">
      <w:pPr>
        <w:pStyle w:val="Title"/>
        <w:rPr>
          <w:rFonts w:ascii="Arial" w:hAnsi="Arial" w:cs="Arial"/>
          <w:sz w:val="24"/>
        </w:rPr>
      </w:pPr>
      <w:r w:rsidRPr="009D07BD">
        <w:rPr>
          <w:rFonts w:ascii="Arial" w:hAnsi="Arial" w:cs="Arial"/>
          <w:sz w:val="24"/>
        </w:rPr>
        <w:t>Exemplary Programs &amp; Practices Nomination Form</w:t>
      </w:r>
    </w:p>
    <w:p w:rsidR="004712B1" w:rsidRPr="009D07BD" w:rsidRDefault="004712B1">
      <w:pPr>
        <w:rPr>
          <w:rFonts w:ascii="Arial" w:hAnsi="Arial" w:cs="Arial"/>
        </w:rPr>
      </w:pPr>
    </w:p>
    <w:p w:rsidR="004712B1" w:rsidRPr="009D07BD" w:rsidRDefault="004712B1">
      <w:pPr>
        <w:pStyle w:val="BodyText"/>
        <w:rPr>
          <w:rFonts w:ascii="Arial" w:hAnsi="Arial" w:cs="Arial"/>
        </w:rPr>
      </w:pPr>
      <w:r w:rsidRPr="009D07BD">
        <w:rPr>
          <w:rFonts w:ascii="Arial" w:hAnsi="Arial" w:cs="Arial"/>
        </w:rPr>
        <w:t>The Office of Education Performance Audits is responsible for identifying exemplary schools and school systems and best practices that improve student, school, and school system performance, and for making recommendations to the State Board for recognizing and rewarding exemplary school and school systems and promoting the use of best practices.  The Education Performance Audit Team nominated the following program/practice during the on-site visit.</w:t>
      </w:r>
    </w:p>
    <w:p w:rsidR="004712B1" w:rsidRPr="009D07BD" w:rsidRDefault="004712B1">
      <w:pPr>
        <w:jc w:val="both"/>
        <w:rPr>
          <w:rFonts w:ascii="Arial" w:hAnsi="Arial" w:cs="Arial"/>
        </w:rPr>
      </w:pPr>
    </w:p>
    <w:tbl>
      <w:tblPr>
        <w:tblW w:w="0" w:type="auto"/>
        <w:tblLook w:val="0000" w:firstRow="0" w:lastRow="0" w:firstColumn="0" w:lastColumn="0" w:noHBand="0" w:noVBand="0"/>
      </w:tblPr>
      <w:tblGrid>
        <w:gridCol w:w="977"/>
        <w:gridCol w:w="212"/>
        <w:gridCol w:w="3272"/>
        <w:gridCol w:w="1096"/>
        <w:gridCol w:w="296"/>
        <w:gridCol w:w="1956"/>
        <w:gridCol w:w="2631"/>
      </w:tblGrid>
      <w:tr w:rsidR="004712B1" w:rsidRPr="009D07BD">
        <w:tblPrEx>
          <w:tblCellMar>
            <w:top w:w="0" w:type="dxa"/>
            <w:bottom w:w="0" w:type="dxa"/>
          </w:tblCellMar>
        </w:tblPrEx>
        <w:trPr>
          <w:cantSplit/>
        </w:trPr>
        <w:tc>
          <w:tcPr>
            <w:tcW w:w="10440" w:type="dxa"/>
            <w:gridSpan w:val="7"/>
          </w:tcPr>
          <w:p w:rsidR="004712B1" w:rsidRPr="009D07BD" w:rsidRDefault="004712B1">
            <w:pPr>
              <w:jc w:val="both"/>
              <w:rPr>
                <w:rFonts w:ascii="Arial" w:hAnsi="Arial" w:cs="Arial"/>
              </w:rPr>
            </w:pPr>
            <w:r w:rsidRPr="009D07BD">
              <w:rPr>
                <w:rFonts w:ascii="Arial" w:hAnsi="Arial" w:cs="Arial"/>
                <w:b/>
                <w:bCs/>
              </w:rPr>
              <w:t>Date:</w:t>
            </w:r>
            <w:r w:rsidRPr="009D07BD">
              <w:rPr>
                <w:rFonts w:ascii="Arial" w:hAnsi="Arial" w:cs="Arial"/>
              </w:rPr>
              <w:t xml:space="preserve">  </w:t>
            </w:r>
            <w:r w:rsidRPr="009D07BD">
              <w:rPr>
                <w:rFonts w:ascii="Arial" w:hAnsi="Arial" w:cs="Arial"/>
              </w:rPr>
              <w:fldChar w:fldCharType="begin"/>
            </w:r>
            <w:r w:rsidRPr="009D07BD">
              <w:rPr>
                <w:rFonts w:ascii="Arial" w:hAnsi="Arial" w:cs="Arial"/>
              </w:rPr>
              <w:instrText xml:space="preserve">MACROBUTTON NoMacro [Click </w:instrText>
            </w:r>
            <w:r w:rsidRPr="009D07BD">
              <w:rPr>
                <w:rFonts w:ascii="Arial" w:hAnsi="Arial" w:cs="Arial"/>
                <w:b/>
              </w:rPr>
              <w:instrText>here</w:instrText>
            </w:r>
            <w:r w:rsidRPr="009D07BD">
              <w:rPr>
                <w:rFonts w:ascii="Arial" w:hAnsi="Arial" w:cs="Arial"/>
              </w:rPr>
              <w:instrText xml:space="preserve"> and type date]</w:instrText>
            </w:r>
            <w:r w:rsidRPr="009D07BD">
              <w:rPr>
                <w:rFonts w:ascii="Arial" w:hAnsi="Arial" w:cs="Arial"/>
              </w:rPr>
              <w:fldChar w:fldCharType="end"/>
            </w:r>
          </w:p>
        </w:tc>
      </w:tr>
      <w:tr w:rsidR="004712B1" w:rsidRPr="009D07BD">
        <w:tblPrEx>
          <w:tblCellMar>
            <w:top w:w="0" w:type="dxa"/>
            <w:bottom w:w="0" w:type="dxa"/>
          </w:tblCellMar>
        </w:tblPrEx>
        <w:trPr>
          <w:cantSplit/>
        </w:trPr>
        <w:tc>
          <w:tcPr>
            <w:tcW w:w="10440" w:type="dxa"/>
            <w:gridSpan w:val="7"/>
          </w:tcPr>
          <w:p w:rsidR="004712B1" w:rsidRPr="009D07BD" w:rsidRDefault="004712B1">
            <w:pPr>
              <w:jc w:val="both"/>
              <w:rPr>
                <w:rFonts w:ascii="Arial" w:hAnsi="Arial" w:cs="Arial"/>
              </w:rPr>
            </w:pPr>
          </w:p>
        </w:tc>
      </w:tr>
      <w:tr w:rsidR="004712B1" w:rsidRPr="009D07BD">
        <w:tblPrEx>
          <w:tblCellMar>
            <w:top w:w="0" w:type="dxa"/>
            <w:bottom w:w="0" w:type="dxa"/>
          </w:tblCellMar>
        </w:tblPrEx>
        <w:trPr>
          <w:cantSplit/>
        </w:trPr>
        <w:tc>
          <w:tcPr>
            <w:tcW w:w="1065" w:type="dxa"/>
            <w:gridSpan w:val="2"/>
          </w:tcPr>
          <w:p w:rsidR="004712B1" w:rsidRPr="009D07BD" w:rsidRDefault="004712B1">
            <w:pPr>
              <w:jc w:val="both"/>
              <w:rPr>
                <w:rFonts w:ascii="Arial" w:hAnsi="Arial" w:cs="Arial"/>
                <w:b/>
                <w:bCs/>
              </w:rPr>
            </w:pPr>
            <w:r w:rsidRPr="009D07BD">
              <w:rPr>
                <w:rFonts w:ascii="Arial" w:hAnsi="Arial" w:cs="Arial"/>
                <w:b/>
                <w:bCs/>
              </w:rPr>
              <w:t>County:</w:t>
            </w:r>
          </w:p>
        </w:tc>
        <w:tc>
          <w:tcPr>
            <w:tcW w:w="3298" w:type="dxa"/>
          </w:tcPr>
          <w:p w:rsidR="004712B1" w:rsidRPr="009D07BD" w:rsidRDefault="004712B1">
            <w:pPr>
              <w:jc w:val="both"/>
              <w:rPr>
                <w:rFonts w:ascii="Arial" w:hAnsi="Arial" w:cs="Arial"/>
              </w:rPr>
            </w:pPr>
            <w:r w:rsidRPr="009D07BD">
              <w:rPr>
                <w:rFonts w:ascii="Arial" w:hAnsi="Arial" w:cs="Arial"/>
              </w:rPr>
              <w:fldChar w:fldCharType="begin"/>
            </w:r>
            <w:r w:rsidRPr="009D07BD">
              <w:rPr>
                <w:rFonts w:ascii="Arial" w:hAnsi="Arial" w:cs="Arial"/>
              </w:rPr>
              <w:instrText xml:space="preserve">MACROBUTTON NoMacro [Click </w:instrText>
            </w:r>
            <w:r w:rsidRPr="009D07BD">
              <w:rPr>
                <w:rFonts w:ascii="Arial" w:hAnsi="Arial" w:cs="Arial"/>
                <w:b/>
              </w:rPr>
              <w:instrText>here</w:instrText>
            </w:r>
            <w:r w:rsidRPr="009D07BD">
              <w:rPr>
                <w:rFonts w:ascii="Arial" w:hAnsi="Arial" w:cs="Arial"/>
              </w:rPr>
              <w:instrText xml:space="preserve"> and type county]</w:instrText>
            </w:r>
            <w:r w:rsidRPr="009D07BD">
              <w:rPr>
                <w:rFonts w:ascii="Arial" w:hAnsi="Arial" w:cs="Arial"/>
              </w:rPr>
              <w:fldChar w:fldCharType="end"/>
            </w:r>
          </w:p>
        </w:tc>
        <w:tc>
          <w:tcPr>
            <w:tcW w:w="977" w:type="dxa"/>
          </w:tcPr>
          <w:p w:rsidR="004712B1" w:rsidRPr="009D07BD" w:rsidRDefault="004712B1">
            <w:pPr>
              <w:jc w:val="both"/>
              <w:rPr>
                <w:rFonts w:ascii="Arial" w:hAnsi="Arial" w:cs="Arial"/>
                <w:b/>
                <w:bCs/>
              </w:rPr>
            </w:pPr>
            <w:r w:rsidRPr="009D07BD">
              <w:rPr>
                <w:rFonts w:ascii="Arial" w:hAnsi="Arial" w:cs="Arial"/>
                <w:b/>
                <w:bCs/>
              </w:rPr>
              <w:t>School:</w:t>
            </w:r>
          </w:p>
        </w:tc>
        <w:tc>
          <w:tcPr>
            <w:tcW w:w="5100" w:type="dxa"/>
            <w:gridSpan w:val="3"/>
          </w:tcPr>
          <w:p w:rsidR="004712B1" w:rsidRPr="009D07BD" w:rsidRDefault="004712B1">
            <w:pPr>
              <w:jc w:val="both"/>
              <w:rPr>
                <w:rFonts w:ascii="Arial" w:hAnsi="Arial" w:cs="Arial"/>
              </w:rPr>
            </w:pPr>
            <w:r w:rsidRPr="009D07BD">
              <w:rPr>
                <w:rFonts w:ascii="Arial" w:hAnsi="Arial" w:cs="Arial"/>
              </w:rPr>
              <w:fldChar w:fldCharType="begin"/>
            </w:r>
            <w:r w:rsidRPr="009D07BD">
              <w:rPr>
                <w:rFonts w:ascii="Arial" w:hAnsi="Arial" w:cs="Arial"/>
              </w:rPr>
              <w:instrText xml:space="preserve">MACROBUTTON NoMacro [Click </w:instrText>
            </w:r>
            <w:r w:rsidRPr="009D07BD">
              <w:rPr>
                <w:rFonts w:ascii="Arial" w:hAnsi="Arial" w:cs="Arial"/>
                <w:b/>
              </w:rPr>
              <w:instrText>here</w:instrText>
            </w:r>
            <w:r w:rsidRPr="009D07BD">
              <w:rPr>
                <w:rFonts w:ascii="Arial" w:hAnsi="Arial" w:cs="Arial"/>
              </w:rPr>
              <w:instrText xml:space="preserve"> and type school]</w:instrText>
            </w:r>
            <w:r w:rsidRPr="009D07BD">
              <w:rPr>
                <w:rFonts w:ascii="Arial" w:hAnsi="Arial" w:cs="Arial"/>
              </w:rPr>
              <w:fldChar w:fldCharType="end"/>
            </w:r>
          </w:p>
        </w:tc>
      </w:tr>
      <w:tr w:rsidR="004712B1" w:rsidRPr="009D07BD">
        <w:tblPrEx>
          <w:tblCellMar>
            <w:top w:w="0" w:type="dxa"/>
            <w:bottom w:w="0" w:type="dxa"/>
          </w:tblCellMar>
        </w:tblPrEx>
        <w:trPr>
          <w:cantSplit/>
        </w:trPr>
        <w:tc>
          <w:tcPr>
            <w:tcW w:w="10440" w:type="dxa"/>
            <w:gridSpan w:val="7"/>
          </w:tcPr>
          <w:p w:rsidR="004712B1" w:rsidRPr="009D07BD" w:rsidRDefault="004712B1">
            <w:pPr>
              <w:jc w:val="both"/>
              <w:rPr>
                <w:rFonts w:ascii="Arial" w:hAnsi="Arial" w:cs="Arial"/>
              </w:rPr>
            </w:pPr>
          </w:p>
        </w:tc>
      </w:tr>
      <w:tr w:rsidR="004712B1" w:rsidRPr="009D07BD">
        <w:tblPrEx>
          <w:tblCellMar>
            <w:top w:w="0" w:type="dxa"/>
            <w:bottom w:w="0" w:type="dxa"/>
          </w:tblCellMar>
        </w:tblPrEx>
        <w:trPr>
          <w:cantSplit/>
        </w:trPr>
        <w:tc>
          <w:tcPr>
            <w:tcW w:w="828" w:type="dxa"/>
          </w:tcPr>
          <w:p w:rsidR="004712B1" w:rsidRPr="009D07BD" w:rsidRDefault="004712B1">
            <w:pPr>
              <w:jc w:val="both"/>
              <w:rPr>
                <w:rFonts w:ascii="Arial" w:hAnsi="Arial" w:cs="Arial"/>
                <w:b/>
                <w:bCs/>
              </w:rPr>
            </w:pPr>
            <w:r w:rsidRPr="009D07BD">
              <w:rPr>
                <w:rFonts w:ascii="Arial" w:hAnsi="Arial" w:cs="Arial"/>
                <w:b/>
                <w:bCs/>
              </w:rPr>
              <w:t>Title:</w:t>
            </w:r>
          </w:p>
        </w:tc>
        <w:tc>
          <w:tcPr>
            <w:tcW w:w="4920" w:type="dxa"/>
            <w:gridSpan w:val="4"/>
          </w:tcPr>
          <w:p w:rsidR="004712B1" w:rsidRPr="009D07BD" w:rsidRDefault="004712B1">
            <w:pPr>
              <w:jc w:val="both"/>
              <w:rPr>
                <w:rFonts w:ascii="Arial" w:hAnsi="Arial" w:cs="Arial"/>
              </w:rPr>
            </w:pPr>
            <w:r w:rsidRPr="009D07BD">
              <w:rPr>
                <w:rFonts w:ascii="Arial" w:hAnsi="Arial" w:cs="Arial"/>
              </w:rPr>
              <w:fldChar w:fldCharType="begin"/>
            </w:r>
            <w:r w:rsidRPr="009D07BD">
              <w:rPr>
                <w:rFonts w:ascii="Arial" w:hAnsi="Arial" w:cs="Arial"/>
              </w:rPr>
              <w:instrText xml:space="preserve">MACROBUTTON NoMacro [Click </w:instrText>
            </w:r>
            <w:r w:rsidRPr="009D07BD">
              <w:rPr>
                <w:rFonts w:ascii="Arial" w:hAnsi="Arial" w:cs="Arial"/>
                <w:b/>
              </w:rPr>
              <w:instrText>here</w:instrText>
            </w:r>
            <w:r w:rsidRPr="009D07BD">
              <w:rPr>
                <w:rFonts w:ascii="Arial" w:hAnsi="Arial" w:cs="Arial"/>
              </w:rPr>
              <w:instrText xml:space="preserve"> and type name of program]</w:instrText>
            </w:r>
            <w:r w:rsidRPr="009D07BD">
              <w:rPr>
                <w:rFonts w:ascii="Arial" w:hAnsi="Arial" w:cs="Arial"/>
              </w:rPr>
              <w:fldChar w:fldCharType="end"/>
            </w:r>
          </w:p>
        </w:tc>
        <w:tc>
          <w:tcPr>
            <w:tcW w:w="2223" w:type="dxa"/>
          </w:tcPr>
          <w:p w:rsidR="004712B1" w:rsidRPr="009D07BD" w:rsidRDefault="004712B1">
            <w:pPr>
              <w:jc w:val="both"/>
              <w:rPr>
                <w:rFonts w:ascii="Arial" w:hAnsi="Arial" w:cs="Arial"/>
                <w:b/>
                <w:bCs/>
              </w:rPr>
            </w:pPr>
            <w:r w:rsidRPr="009D07BD">
              <w:rPr>
                <w:rFonts w:ascii="Arial" w:hAnsi="Arial" w:cs="Arial"/>
                <w:b/>
                <w:bCs/>
              </w:rPr>
              <w:t>Standard Number:</w:t>
            </w:r>
          </w:p>
        </w:tc>
        <w:tc>
          <w:tcPr>
            <w:tcW w:w="2469" w:type="dxa"/>
          </w:tcPr>
          <w:p w:rsidR="004712B1" w:rsidRPr="009D07BD" w:rsidRDefault="004712B1">
            <w:pPr>
              <w:jc w:val="both"/>
              <w:rPr>
                <w:rFonts w:ascii="Arial" w:hAnsi="Arial" w:cs="Arial"/>
              </w:rPr>
            </w:pPr>
            <w:r w:rsidRPr="009D07BD">
              <w:rPr>
                <w:rFonts w:ascii="Arial" w:hAnsi="Arial" w:cs="Arial"/>
              </w:rPr>
              <w:fldChar w:fldCharType="begin"/>
            </w:r>
            <w:r w:rsidRPr="009D07BD">
              <w:rPr>
                <w:rFonts w:ascii="Arial" w:hAnsi="Arial" w:cs="Arial"/>
              </w:rPr>
              <w:instrText xml:space="preserve">MACROBUTTON NoMacro [Click </w:instrText>
            </w:r>
            <w:r w:rsidRPr="009D07BD">
              <w:rPr>
                <w:rFonts w:ascii="Arial" w:hAnsi="Arial" w:cs="Arial"/>
                <w:b/>
              </w:rPr>
              <w:instrText>here</w:instrText>
            </w:r>
            <w:r w:rsidRPr="009D07BD">
              <w:rPr>
                <w:rFonts w:ascii="Arial" w:hAnsi="Arial" w:cs="Arial"/>
              </w:rPr>
              <w:instrText xml:space="preserve"> and type #]</w:instrText>
            </w:r>
            <w:r w:rsidRPr="009D07BD">
              <w:rPr>
                <w:rFonts w:ascii="Arial" w:hAnsi="Arial" w:cs="Arial"/>
              </w:rPr>
              <w:fldChar w:fldCharType="end"/>
            </w:r>
          </w:p>
        </w:tc>
      </w:tr>
    </w:tbl>
    <w:p w:rsidR="004712B1" w:rsidRPr="009D07BD" w:rsidRDefault="004712B1">
      <w:pPr>
        <w:jc w:val="both"/>
        <w:rPr>
          <w:rFonts w:ascii="Arial" w:hAnsi="Arial" w:cs="Arial"/>
        </w:rPr>
      </w:pPr>
    </w:p>
    <w:p w:rsidR="004712B1" w:rsidRPr="009D07BD" w:rsidRDefault="004712B1">
      <w:pPr>
        <w:jc w:val="both"/>
        <w:rPr>
          <w:rFonts w:ascii="Arial" w:hAnsi="Arial" w:cs="Arial"/>
          <w:b/>
          <w:bCs/>
        </w:rPr>
      </w:pPr>
      <w:r w:rsidRPr="009D07BD">
        <w:rPr>
          <w:rFonts w:ascii="Arial" w:hAnsi="Arial" w:cs="Arial"/>
          <w:b/>
          <w:bCs/>
        </w:rPr>
        <w:t>Description of Program:</w:t>
      </w:r>
    </w:p>
    <w:p w:rsidR="004712B1" w:rsidRPr="009D07BD" w:rsidRDefault="004712B1">
      <w:pPr>
        <w:jc w:val="both"/>
        <w:rPr>
          <w:rFonts w:ascii="Arial" w:hAnsi="Arial" w:cs="Arial"/>
        </w:rPr>
      </w:pPr>
    </w:p>
    <w:tbl>
      <w:tblPr>
        <w:tblW w:w="0" w:type="auto"/>
        <w:tblLook w:val="0000" w:firstRow="0" w:lastRow="0" w:firstColumn="0" w:lastColumn="0" w:noHBand="0" w:noVBand="0"/>
      </w:tblPr>
      <w:tblGrid>
        <w:gridCol w:w="10440"/>
      </w:tblGrid>
      <w:tr w:rsidR="004712B1" w:rsidRPr="009D07BD">
        <w:tblPrEx>
          <w:tblCellMar>
            <w:top w:w="0" w:type="dxa"/>
            <w:bottom w:w="0" w:type="dxa"/>
          </w:tblCellMar>
        </w:tblPrEx>
        <w:tc>
          <w:tcPr>
            <w:tcW w:w="10440" w:type="dxa"/>
          </w:tcPr>
          <w:p w:rsidR="004712B1" w:rsidRPr="009D07BD" w:rsidRDefault="004712B1">
            <w:pPr>
              <w:jc w:val="both"/>
              <w:rPr>
                <w:rFonts w:ascii="Arial" w:hAnsi="Arial" w:cs="Arial"/>
              </w:rPr>
            </w:pPr>
            <w:r w:rsidRPr="009D07BD">
              <w:rPr>
                <w:rFonts w:ascii="Arial" w:hAnsi="Arial" w:cs="Arial"/>
              </w:rPr>
              <w:fldChar w:fldCharType="begin"/>
            </w:r>
            <w:r w:rsidRPr="009D07BD">
              <w:rPr>
                <w:rFonts w:ascii="Arial" w:hAnsi="Arial" w:cs="Arial"/>
              </w:rPr>
              <w:instrText xml:space="preserve">MACROBUTTON NoMacro [Click </w:instrText>
            </w:r>
            <w:r w:rsidRPr="009D07BD">
              <w:rPr>
                <w:rFonts w:ascii="Arial" w:hAnsi="Arial" w:cs="Arial"/>
                <w:b/>
              </w:rPr>
              <w:instrText>here</w:instrText>
            </w:r>
            <w:r w:rsidRPr="009D07BD">
              <w:rPr>
                <w:rFonts w:ascii="Arial" w:hAnsi="Arial" w:cs="Arial"/>
              </w:rPr>
              <w:instrText xml:space="preserve"> and type a description of the program or practice]</w:instrText>
            </w:r>
            <w:r w:rsidRPr="009D07BD">
              <w:rPr>
                <w:rFonts w:ascii="Arial" w:hAnsi="Arial" w:cs="Arial"/>
              </w:rPr>
              <w:fldChar w:fldCharType="end"/>
            </w:r>
          </w:p>
          <w:p w:rsidR="004712B1" w:rsidRPr="009D07BD" w:rsidRDefault="004712B1">
            <w:pPr>
              <w:jc w:val="both"/>
              <w:rPr>
                <w:rFonts w:ascii="Arial" w:hAnsi="Arial" w:cs="Arial"/>
              </w:rPr>
            </w:pPr>
          </w:p>
        </w:tc>
      </w:tr>
    </w:tbl>
    <w:p w:rsidR="004712B1" w:rsidRPr="009D07BD" w:rsidRDefault="004712B1">
      <w:pPr>
        <w:jc w:val="both"/>
        <w:rPr>
          <w:rFonts w:ascii="Arial" w:hAnsi="Arial" w:cs="Arial"/>
        </w:rPr>
      </w:pPr>
    </w:p>
    <w:p w:rsidR="004712B1" w:rsidRPr="009D07BD" w:rsidRDefault="004712B1">
      <w:pPr>
        <w:jc w:val="both"/>
        <w:rPr>
          <w:rFonts w:ascii="Arial" w:hAnsi="Arial" w:cs="Arial"/>
          <w:b/>
          <w:bCs/>
        </w:rPr>
      </w:pPr>
      <w:r w:rsidRPr="009D07BD">
        <w:rPr>
          <w:rFonts w:ascii="Arial" w:hAnsi="Arial" w:cs="Arial"/>
          <w:b/>
          <w:bCs/>
        </w:rPr>
        <w:t>Summary of Results:</w:t>
      </w:r>
    </w:p>
    <w:p w:rsidR="004712B1" w:rsidRPr="009D07BD" w:rsidRDefault="004712B1">
      <w:pPr>
        <w:jc w:val="both"/>
        <w:rPr>
          <w:rFonts w:ascii="Arial" w:hAnsi="Arial" w:cs="Arial"/>
        </w:rPr>
      </w:pPr>
    </w:p>
    <w:tbl>
      <w:tblPr>
        <w:tblW w:w="0" w:type="auto"/>
        <w:tblLook w:val="0000" w:firstRow="0" w:lastRow="0" w:firstColumn="0" w:lastColumn="0" w:noHBand="0" w:noVBand="0"/>
      </w:tblPr>
      <w:tblGrid>
        <w:gridCol w:w="10440"/>
      </w:tblGrid>
      <w:tr w:rsidR="004712B1" w:rsidRPr="009D07BD">
        <w:tblPrEx>
          <w:tblCellMar>
            <w:top w:w="0" w:type="dxa"/>
            <w:bottom w:w="0" w:type="dxa"/>
          </w:tblCellMar>
        </w:tblPrEx>
        <w:tc>
          <w:tcPr>
            <w:tcW w:w="10440" w:type="dxa"/>
          </w:tcPr>
          <w:p w:rsidR="004712B1" w:rsidRPr="009D07BD" w:rsidRDefault="004712B1">
            <w:pPr>
              <w:jc w:val="both"/>
              <w:rPr>
                <w:rFonts w:ascii="Arial" w:hAnsi="Arial" w:cs="Arial"/>
              </w:rPr>
            </w:pPr>
            <w:r w:rsidRPr="009D07BD">
              <w:rPr>
                <w:rFonts w:ascii="Arial" w:hAnsi="Arial" w:cs="Arial"/>
              </w:rPr>
              <w:fldChar w:fldCharType="begin"/>
            </w:r>
            <w:r w:rsidRPr="009D07BD">
              <w:rPr>
                <w:rFonts w:ascii="Arial" w:hAnsi="Arial" w:cs="Arial"/>
              </w:rPr>
              <w:instrText xml:space="preserve">MACROBUTTON NoMacro [Click </w:instrText>
            </w:r>
            <w:r w:rsidRPr="009D07BD">
              <w:rPr>
                <w:rFonts w:ascii="Arial" w:hAnsi="Arial" w:cs="Arial"/>
                <w:b/>
              </w:rPr>
              <w:instrText>here</w:instrText>
            </w:r>
            <w:r w:rsidRPr="009D07BD">
              <w:rPr>
                <w:rFonts w:ascii="Arial" w:hAnsi="Arial" w:cs="Arial"/>
              </w:rPr>
              <w:instrText xml:space="preserve"> and type the summary of reuslts]</w:instrText>
            </w:r>
            <w:r w:rsidRPr="009D07BD">
              <w:rPr>
                <w:rFonts w:ascii="Arial" w:hAnsi="Arial" w:cs="Arial"/>
              </w:rPr>
              <w:fldChar w:fldCharType="end"/>
            </w:r>
          </w:p>
          <w:p w:rsidR="004712B1" w:rsidRPr="009D07BD" w:rsidRDefault="004712B1">
            <w:pPr>
              <w:jc w:val="both"/>
              <w:rPr>
                <w:rFonts w:ascii="Arial" w:hAnsi="Arial" w:cs="Arial"/>
              </w:rPr>
            </w:pPr>
          </w:p>
        </w:tc>
      </w:tr>
    </w:tbl>
    <w:p w:rsidR="004712B1" w:rsidRPr="009D07BD" w:rsidRDefault="004712B1">
      <w:pPr>
        <w:jc w:val="both"/>
        <w:rPr>
          <w:rFonts w:ascii="Arial" w:hAnsi="Arial" w:cs="Arial"/>
        </w:rPr>
      </w:pPr>
    </w:p>
    <w:p w:rsidR="004712B1" w:rsidRPr="009D07BD" w:rsidRDefault="004712B1">
      <w:pPr>
        <w:jc w:val="both"/>
        <w:rPr>
          <w:rFonts w:ascii="Arial" w:hAnsi="Arial" w:cs="Arial"/>
        </w:rPr>
      </w:pPr>
      <w:r w:rsidRPr="009D07BD">
        <w:rPr>
          <w:rFonts w:ascii="Arial" w:hAnsi="Arial" w:cs="Arial"/>
          <w:b/>
          <w:bCs/>
        </w:rPr>
        <w:t>For more information contact</w:t>
      </w:r>
      <w:r w:rsidRPr="009D07BD">
        <w:rPr>
          <w:rFonts w:ascii="Arial" w:hAnsi="Arial" w:cs="Arial"/>
        </w:rPr>
        <w:t xml:space="preserve">:  </w:t>
      </w:r>
      <w:r w:rsidRPr="009D07BD">
        <w:rPr>
          <w:rFonts w:ascii="Arial" w:hAnsi="Arial" w:cs="Arial"/>
        </w:rPr>
        <w:fldChar w:fldCharType="begin"/>
      </w:r>
      <w:r w:rsidRPr="009D07BD">
        <w:rPr>
          <w:rFonts w:ascii="Arial" w:hAnsi="Arial" w:cs="Arial"/>
        </w:rPr>
        <w:instrText xml:space="preserve">MACROBUTTON NoMacro [Click </w:instrText>
      </w:r>
      <w:r w:rsidRPr="009D07BD">
        <w:rPr>
          <w:rFonts w:ascii="Arial" w:hAnsi="Arial" w:cs="Arial"/>
          <w:b/>
        </w:rPr>
        <w:instrText>here</w:instrText>
      </w:r>
      <w:r w:rsidRPr="009D07BD">
        <w:rPr>
          <w:rFonts w:ascii="Arial" w:hAnsi="Arial" w:cs="Arial"/>
        </w:rPr>
        <w:instrText xml:space="preserve"> and type contact person]</w:instrText>
      </w:r>
      <w:r w:rsidRPr="009D07BD">
        <w:rPr>
          <w:rFonts w:ascii="Arial" w:hAnsi="Arial" w:cs="Arial"/>
        </w:rPr>
        <w:fldChar w:fldCharType="end"/>
      </w:r>
    </w:p>
    <w:p w:rsidR="004712B1" w:rsidRPr="009D07BD" w:rsidRDefault="004712B1">
      <w:pPr>
        <w:jc w:val="both"/>
        <w:rPr>
          <w:rFonts w:ascii="Arial" w:hAnsi="Arial" w:cs="Arial"/>
        </w:rPr>
      </w:pPr>
    </w:p>
    <w:p w:rsidR="004712B1" w:rsidRPr="009D07BD" w:rsidRDefault="004712B1" w:rsidP="009D07BD">
      <w:pPr>
        <w:tabs>
          <w:tab w:val="left" w:pos="5400"/>
        </w:tabs>
        <w:jc w:val="both"/>
        <w:rPr>
          <w:rFonts w:ascii="Arial" w:hAnsi="Arial" w:cs="Arial"/>
        </w:rPr>
      </w:pPr>
      <w:r w:rsidRPr="009D07BD">
        <w:rPr>
          <w:rFonts w:ascii="Arial" w:hAnsi="Arial" w:cs="Arial"/>
          <w:b/>
          <w:bCs/>
        </w:rPr>
        <w:t>Phone:</w:t>
      </w:r>
      <w:r w:rsidRPr="009D07BD">
        <w:rPr>
          <w:rFonts w:ascii="Arial" w:hAnsi="Arial" w:cs="Arial"/>
        </w:rPr>
        <w:t xml:space="preserve">  </w:t>
      </w:r>
      <w:r w:rsidRPr="009D07BD">
        <w:rPr>
          <w:rFonts w:ascii="Arial" w:hAnsi="Arial" w:cs="Arial"/>
        </w:rPr>
        <w:fldChar w:fldCharType="begin"/>
      </w:r>
      <w:r w:rsidRPr="009D07BD">
        <w:rPr>
          <w:rFonts w:ascii="Arial" w:hAnsi="Arial" w:cs="Arial"/>
        </w:rPr>
        <w:instrText xml:space="preserve">MACROBUTTON NoMacro [Click </w:instrText>
      </w:r>
      <w:r w:rsidRPr="009D07BD">
        <w:rPr>
          <w:rFonts w:ascii="Arial" w:hAnsi="Arial" w:cs="Arial"/>
          <w:b/>
        </w:rPr>
        <w:instrText>here</w:instrText>
      </w:r>
      <w:r w:rsidRPr="009D07BD">
        <w:rPr>
          <w:rFonts w:ascii="Arial" w:hAnsi="Arial" w:cs="Arial"/>
        </w:rPr>
        <w:instrText xml:space="preserve"> and type phone number]</w:instrText>
      </w:r>
      <w:r w:rsidRPr="009D07BD">
        <w:rPr>
          <w:rFonts w:ascii="Arial" w:hAnsi="Arial" w:cs="Arial"/>
        </w:rPr>
        <w:fldChar w:fldCharType="end"/>
      </w:r>
      <w:r w:rsidRPr="009D07BD">
        <w:rPr>
          <w:rFonts w:ascii="Arial" w:hAnsi="Arial" w:cs="Arial"/>
        </w:rPr>
        <w:tab/>
      </w:r>
      <w:r w:rsidRPr="009D07BD">
        <w:rPr>
          <w:rFonts w:ascii="Arial" w:hAnsi="Arial" w:cs="Arial"/>
          <w:b/>
          <w:bCs/>
        </w:rPr>
        <w:t>E-mail:</w:t>
      </w:r>
      <w:r w:rsidRPr="009D07BD">
        <w:rPr>
          <w:rFonts w:ascii="Arial" w:hAnsi="Arial" w:cs="Arial"/>
        </w:rPr>
        <w:t xml:space="preserve">  </w:t>
      </w:r>
      <w:r w:rsidRPr="009D07BD">
        <w:rPr>
          <w:rFonts w:ascii="Arial" w:hAnsi="Arial" w:cs="Arial"/>
        </w:rPr>
        <w:fldChar w:fldCharType="begin"/>
      </w:r>
      <w:r w:rsidRPr="009D07BD">
        <w:rPr>
          <w:rFonts w:ascii="Arial" w:hAnsi="Arial" w:cs="Arial"/>
        </w:rPr>
        <w:instrText xml:space="preserve">MACROBUTTON NoMacro [Click </w:instrText>
      </w:r>
      <w:r w:rsidRPr="009D07BD">
        <w:rPr>
          <w:rFonts w:ascii="Arial" w:hAnsi="Arial" w:cs="Arial"/>
          <w:b/>
        </w:rPr>
        <w:instrText>here</w:instrText>
      </w:r>
      <w:r w:rsidRPr="009D07BD">
        <w:rPr>
          <w:rFonts w:ascii="Arial" w:hAnsi="Arial" w:cs="Arial"/>
        </w:rPr>
        <w:instrText xml:space="preserve"> and type e-mail address]</w:instrText>
      </w:r>
      <w:r w:rsidRPr="009D07BD">
        <w:rPr>
          <w:rFonts w:ascii="Arial" w:hAnsi="Arial" w:cs="Arial"/>
        </w:rPr>
        <w:fldChar w:fldCharType="end"/>
      </w:r>
    </w:p>
    <w:p w:rsidR="004712B1" w:rsidRPr="009D07BD" w:rsidRDefault="004712B1">
      <w:pPr>
        <w:jc w:val="both"/>
        <w:rPr>
          <w:rFonts w:ascii="Arial" w:hAnsi="Arial" w:cs="Arial"/>
        </w:rPr>
      </w:pPr>
    </w:p>
    <w:p w:rsidR="004712B1" w:rsidRPr="009D07BD" w:rsidRDefault="004712B1">
      <w:pPr>
        <w:jc w:val="both"/>
        <w:rPr>
          <w:rFonts w:ascii="Arial" w:hAnsi="Arial" w:cs="Arial"/>
        </w:rPr>
      </w:pPr>
    </w:p>
    <w:p w:rsidR="004712B1" w:rsidRPr="009D07BD" w:rsidRDefault="004712B1" w:rsidP="006E19F6">
      <w:pPr>
        <w:jc w:val="both"/>
        <w:rPr>
          <w:rFonts w:ascii="Arial" w:hAnsi="Arial" w:cs="Arial"/>
          <w:b/>
          <w:bCs/>
        </w:rPr>
      </w:pPr>
    </w:p>
    <w:sectPr w:rsidR="004712B1" w:rsidRPr="009D07BD">
      <w:footerReference w:type="default" r:id="rId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FBB" w:rsidRDefault="002B5FBB" w:rsidP="004712B1">
      <w:r>
        <w:separator/>
      </w:r>
    </w:p>
  </w:endnote>
  <w:endnote w:type="continuationSeparator" w:id="0">
    <w:p w:rsidR="002B5FBB" w:rsidRDefault="002B5FBB" w:rsidP="0047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2B1" w:rsidRPr="009D07BD" w:rsidRDefault="004712B1" w:rsidP="009D07BD">
    <w:pPr>
      <w:pStyle w:val="Footer"/>
      <w:jc w:val="both"/>
      <w:rPr>
        <w:rFonts w:ascii="Arial" w:hAnsi="Arial" w:cs="Arial"/>
        <w:b/>
        <w:bCs/>
        <w:sz w:val="18"/>
        <w:szCs w:val="18"/>
      </w:rPr>
    </w:pPr>
    <w:r w:rsidRPr="009D07BD">
      <w:rPr>
        <w:rFonts w:ascii="Arial" w:hAnsi="Arial" w:cs="Arial"/>
        <w:b/>
        <w:bCs/>
        <w:sz w:val="18"/>
        <w:szCs w:val="18"/>
      </w:rPr>
      <w:t xml:space="preserve">NOTICE:  All Exemplary Programs and Practices nominations must be submitted on a </w:t>
    </w:r>
    <w:r w:rsidR="00D31634">
      <w:rPr>
        <w:rFonts w:ascii="Arial" w:hAnsi="Arial" w:cs="Arial"/>
        <w:b/>
        <w:bCs/>
        <w:sz w:val="18"/>
        <w:szCs w:val="18"/>
      </w:rPr>
      <w:t xml:space="preserve">USB </w:t>
    </w:r>
    <w:r w:rsidR="009D07BD" w:rsidRPr="009D07BD">
      <w:rPr>
        <w:rFonts w:ascii="Arial" w:hAnsi="Arial" w:cs="Arial"/>
        <w:b/>
        <w:bCs/>
        <w:sz w:val="18"/>
        <w:szCs w:val="18"/>
      </w:rPr>
      <w:t>flash</w:t>
    </w:r>
    <w:r w:rsidR="00D31634">
      <w:rPr>
        <w:rFonts w:ascii="Arial" w:hAnsi="Arial" w:cs="Arial"/>
        <w:b/>
        <w:bCs/>
        <w:sz w:val="18"/>
        <w:szCs w:val="18"/>
      </w:rPr>
      <w:t xml:space="preserve"> </w:t>
    </w:r>
    <w:r w:rsidR="009D07BD" w:rsidRPr="009D07BD">
      <w:rPr>
        <w:rFonts w:ascii="Arial" w:hAnsi="Arial" w:cs="Arial"/>
        <w:b/>
        <w:bCs/>
        <w:sz w:val="18"/>
        <w:szCs w:val="18"/>
      </w:rPr>
      <w:t>drive</w:t>
    </w:r>
    <w:r w:rsidRPr="009D07BD">
      <w:rPr>
        <w:rFonts w:ascii="Arial" w:hAnsi="Arial" w:cs="Arial"/>
        <w:b/>
        <w:bCs/>
        <w:sz w:val="18"/>
        <w:szCs w:val="18"/>
      </w:rPr>
      <w:t xml:space="preserve">.  The school is responsible for completing the </w:t>
    </w:r>
    <w:r w:rsidR="009D07BD" w:rsidRPr="009D07BD">
      <w:rPr>
        <w:rFonts w:ascii="Arial" w:hAnsi="Arial" w:cs="Arial"/>
        <w:b/>
        <w:bCs/>
        <w:sz w:val="18"/>
        <w:szCs w:val="18"/>
      </w:rPr>
      <w:t>flash</w:t>
    </w:r>
    <w:r w:rsidR="00D31634">
      <w:rPr>
        <w:rFonts w:ascii="Arial" w:hAnsi="Arial" w:cs="Arial"/>
        <w:b/>
        <w:bCs/>
        <w:sz w:val="18"/>
        <w:szCs w:val="18"/>
      </w:rPr>
      <w:t xml:space="preserve"> </w:t>
    </w:r>
    <w:r w:rsidR="009D07BD" w:rsidRPr="009D07BD">
      <w:rPr>
        <w:rFonts w:ascii="Arial" w:hAnsi="Arial" w:cs="Arial"/>
        <w:b/>
        <w:bCs/>
        <w:sz w:val="18"/>
        <w:szCs w:val="18"/>
      </w:rPr>
      <w:t xml:space="preserve">drive </w:t>
    </w:r>
    <w:r w:rsidRPr="009D07BD">
      <w:rPr>
        <w:rFonts w:ascii="Arial" w:hAnsi="Arial" w:cs="Arial"/>
        <w:b/>
        <w:bCs/>
        <w:sz w:val="18"/>
        <w:szCs w:val="18"/>
      </w:rPr>
      <w:t>along with a paper copy of the nomination.  All nominations must be submitted to the Education Performance Audit Team before the Team leaves the school.</w:t>
    </w:r>
  </w:p>
  <w:p w:rsidR="004712B1" w:rsidRPr="009D07BD" w:rsidRDefault="004712B1" w:rsidP="009D07BD">
    <w:pPr>
      <w:pStyle w:val="Footer"/>
      <w:jc w:val="both"/>
      <w:rPr>
        <w:rFonts w:ascii="Arial" w:hAnsi="Arial" w:cs="Arial"/>
        <w:b/>
        <w:bCs/>
        <w:sz w:val="18"/>
        <w:szCs w:val="18"/>
      </w:rPr>
    </w:pPr>
  </w:p>
  <w:p w:rsidR="004712B1" w:rsidRPr="009D07BD" w:rsidRDefault="004712B1" w:rsidP="009D07BD">
    <w:pPr>
      <w:pStyle w:val="Footer"/>
      <w:jc w:val="center"/>
      <w:rPr>
        <w:rFonts w:ascii="Arial" w:hAnsi="Arial" w:cs="Arial"/>
        <w:b/>
        <w:bCs/>
        <w:sz w:val="18"/>
        <w:szCs w:val="18"/>
        <w:u w:val="single"/>
      </w:rPr>
    </w:pPr>
    <w:r w:rsidRPr="009D07BD">
      <w:rPr>
        <w:rFonts w:ascii="Arial" w:hAnsi="Arial" w:cs="Arial"/>
        <w:b/>
        <w:bCs/>
        <w:sz w:val="18"/>
        <w:szCs w:val="18"/>
        <w:u w:val="single"/>
      </w:rPr>
      <w:t>Save on a</w:t>
    </w:r>
    <w:r w:rsidR="00D31634">
      <w:rPr>
        <w:rFonts w:ascii="Arial" w:hAnsi="Arial" w:cs="Arial"/>
        <w:b/>
        <w:bCs/>
        <w:sz w:val="18"/>
        <w:szCs w:val="18"/>
        <w:u w:val="single"/>
      </w:rPr>
      <w:t>n</w:t>
    </w:r>
    <w:r w:rsidRPr="009D07BD">
      <w:rPr>
        <w:rFonts w:ascii="Arial" w:hAnsi="Arial" w:cs="Arial"/>
        <w:b/>
        <w:bCs/>
        <w:sz w:val="18"/>
        <w:szCs w:val="18"/>
        <w:u w:val="single"/>
      </w:rPr>
      <w:t xml:space="preserve"> </w:t>
    </w:r>
    <w:r w:rsidR="00D31634">
      <w:rPr>
        <w:rFonts w:ascii="Arial" w:hAnsi="Arial" w:cs="Arial"/>
        <w:b/>
        <w:bCs/>
        <w:sz w:val="18"/>
        <w:szCs w:val="18"/>
        <w:u w:val="single"/>
      </w:rPr>
      <w:t xml:space="preserve">USB </w:t>
    </w:r>
    <w:r w:rsidR="009D07BD" w:rsidRPr="009D07BD">
      <w:rPr>
        <w:rFonts w:ascii="Arial" w:hAnsi="Arial" w:cs="Arial"/>
        <w:b/>
        <w:bCs/>
        <w:sz w:val="18"/>
        <w:szCs w:val="18"/>
        <w:u w:val="single"/>
      </w:rPr>
      <w:t>flash</w:t>
    </w:r>
    <w:r w:rsidR="00D31634">
      <w:rPr>
        <w:rFonts w:ascii="Arial" w:hAnsi="Arial" w:cs="Arial"/>
        <w:b/>
        <w:bCs/>
        <w:sz w:val="18"/>
        <w:szCs w:val="18"/>
        <w:u w:val="single"/>
      </w:rPr>
      <w:t xml:space="preserve"> </w:t>
    </w:r>
    <w:r w:rsidR="009D07BD" w:rsidRPr="009D07BD">
      <w:rPr>
        <w:rFonts w:ascii="Arial" w:hAnsi="Arial" w:cs="Arial"/>
        <w:b/>
        <w:bCs/>
        <w:sz w:val="18"/>
        <w:szCs w:val="18"/>
        <w:u w:val="single"/>
      </w:rPr>
      <w:t xml:space="preserve">drive </w:t>
    </w:r>
    <w:r w:rsidRPr="009D07BD">
      <w:rPr>
        <w:rFonts w:ascii="Arial" w:hAnsi="Arial" w:cs="Arial"/>
        <w:b/>
        <w:bCs/>
        <w:sz w:val="18"/>
        <w:szCs w:val="18"/>
        <w:u w:val="single"/>
      </w:rPr>
      <w:t>as a file with the name of the Exemplary Program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FBB" w:rsidRDefault="002B5FBB" w:rsidP="004712B1">
      <w:r>
        <w:separator/>
      </w:r>
    </w:p>
  </w:footnote>
  <w:footnote w:type="continuationSeparator" w:id="0">
    <w:p w:rsidR="002B5FBB" w:rsidRDefault="002B5FBB" w:rsidP="00471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31E"/>
    <w:rsid w:val="00097428"/>
    <w:rsid w:val="002B5FBB"/>
    <w:rsid w:val="004712B1"/>
    <w:rsid w:val="006E19F6"/>
    <w:rsid w:val="007322C9"/>
    <w:rsid w:val="00972661"/>
    <w:rsid w:val="009D07BD"/>
    <w:rsid w:val="00A03252"/>
    <w:rsid w:val="00D31634"/>
    <w:rsid w:val="00F33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sz w:val="28"/>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jc w:val="both"/>
      <w:outlineLvl w:val="2"/>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
    <w:name w:val="Body Text"/>
    <w:basedOn w:val="Normal"/>
    <w:semiHidden/>
    <w:pPr>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sz w:val="28"/>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jc w:val="both"/>
      <w:outlineLvl w:val="2"/>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
    <w:name w:val="Body Text"/>
    <w:basedOn w:val="Normal"/>
    <w:semiHidden/>
    <w:pPr>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Exemplary Programs &amp; Practices Nomination Form</vt:lpstr>
    </vt:vector>
  </TitlesOfParts>
  <Company>HP</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Exemplary Programs &amp; Practices Nomination Form</dc:title>
  <dc:creator>Michael W. Kessinger</dc:creator>
  <cp:lastModifiedBy>Tammy Brown</cp:lastModifiedBy>
  <cp:revision>2</cp:revision>
  <cp:lastPrinted>2012-08-09T20:10:00Z</cp:lastPrinted>
  <dcterms:created xsi:type="dcterms:W3CDTF">2012-08-10T14:13:00Z</dcterms:created>
  <dcterms:modified xsi:type="dcterms:W3CDTF">2012-08-10T14:13:00Z</dcterms:modified>
</cp:coreProperties>
</file>